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20" w:rsidRDefault="009C2020" w:rsidP="006E33D1">
      <w:pPr>
        <w:widowControl w:val="0"/>
        <w:tabs>
          <w:tab w:val="left" w:pos="-3119"/>
        </w:tabs>
        <w:rPr>
          <w:sz w:val="28"/>
          <w:szCs w:val="28"/>
        </w:rPr>
      </w:pPr>
    </w:p>
    <w:p w:rsidR="009C2020" w:rsidRDefault="009C2020" w:rsidP="006E33D1">
      <w:pPr>
        <w:widowControl w:val="0"/>
        <w:tabs>
          <w:tab w:val="left" w:pos="-3119"/>
        </w:tabs>
        <w:rPr>
          <w:sz w:val="28"/>
          <w:szCs w:val="28"/>
        </w:rPr>
      </w:pPr>
    </w:p>
    <w:p w:rsidR="009C2020" w:rsidRPr="00A43F2D" w:rsidRDefault="009C2020" w:rsidP="009C2020">
      <w:pPr>
        <w:spacing w:after="200" w:line="276" w:lineRule="auto"/>
        <w:ind w:right="-1"/>
        <w:jc w:val="center"/>
        <w:rPr>
          <w:rFonts w:ascii="Calibri" w:hAnsi="Calibri"/>
        </w:rPr>
      </w:pPr>
      <w:r w:rsidRPr="00A43F2D">
        <w:rPr>
          <w:rFonts w:ascii="Calibri" w:hAnsi="Calibri"/>
          <w:noProof/>
          <w:szCs w:val="22"/>
        </w:rPr>
        <w:drawing>
          <wp:inline distT="0" distB="0" distL="0" distR="0" wp14:anchorId="7545EBF1" wp14:editId="16796022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20" w:rsidRPr="00A43F2D" w:rsidRDefault="009C2020" w:rsidP="009C2020">
      <w:pPr>
        <w:tabs>
          <w:tab w:val="left" w:pos="567"/>
          <w:tab w:val="left" w:pos="5670"/>
          <w:tab w:val="left" w:pos="7938"/>
        </w:tabs>
        <w:spacing w:line="276" w:lineRule="auto"/>
        <w:jc w:val="center"/>
        <w:rPr>
          <w:b/>
          <w:sz w:val="28"/>
          <w:szCs w:val="28"/>
        </w:rPr>
      </w:pPr>
      <w:r w:rsidRPr="00A43F2D">
        <w:rPr>
          <w:b/>
          <w:sz w:val="28"/>
          <w:szCs w:val="28"/>
        </w:rPr>
        <w:t>СОБРАНИЕ ДЕПУТАТОВ</w:t>
      </w:r>
    </w:p>
    <w:p w:rsidR="009C2020" w:rsidRPr="00A43F2D" w:rsidRDefault="009C2020" w:rsidP="009C2020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A43F2D">
        <w:rPr>
          <w:b/>
          <w:bCs/>
          <w:sz w:val="28"/>
          <w:szCs w:val="28"/>
        </w:rPr>
        <w:t xml:space="preserve"> УСТЬ-КАТАВСКОГО ГОРОДСКОГО ОКРУГА</w:t>
      </w:r>
    </w:p>
    <w:p w:rsidR="009C2020" w:rsidRPr="00A43F2D" w:rsidRDefault="009C2020" w:rsidP="009C2020">
      <w:pPr>
        <w:spacing w:line="276" w:lineRule="auto"/>
        <w:jc w:val="center"/>
        <w:rPr>
          <w:b/>
          <w:bCs/>
          <w:sz w:val="24"/>
          <w:szCs w:val="24"/>
        </w:rPr>
      </w:pPr>
      <w:r w:rsidRPr="00A43F2D">
        <w:rPr>
          <w:b/>
          <w:bCs/>
          <w:sz w:val="22"/>
          <w:szCs w:val="24"/>
        </w:rPr>
        <w:t>ЧЕЛЯБИНСКОЙ ОБЛАСТИ</w:t>
      </w:r>
    </w:p>
    <w:p w:rsidR="009C2020" w:rsidRPr="00A43F2D" w:rsidRDefault="009C2020" w:rsidP="009C2020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A43F2D">
        <w:rPr>
          <w:b/>
          <w:bCs/>
          <w:sz w:val="28"/>
          <w:szCs w:val="28"/>
        </w:rPr>
        <w:t>Седьмой созыв</w:t>
      </w:r>
    </w:p>
    <w:p w:rsidR="009C2020" w:rsidRPr="00A43F2D" w:rsidRDefault="009C2020" w:rsidP="009C2020">
      <w:pPr>
        <w:tabs>
          <w:tab w:val="left" w:pos="567"/>
          <w:tab w:val="left" w:pos="5670"/>
          <w:tab w:val="left" w:pos="7938"/>
        </w:tabs>
        <w:spacing w:line="276" w:lineRule="auto"/>
        <w:jc w:val="center"/>
        <w:rPr>
          <w:b/>
          <w:bCs/>
          <w:sz w:val="30"/>
          <w:szCs w:val="30"/>
        </w:rPr>
      </w:pPr>
      <w:r w:rsidRPr="00A43F2D">
        <w:rPr>
          <w:b/>
          <w:bCs/>
          <w:sz w:val="30"/>
          <w:szCs w:val="30"/>
        </w:rPr>
        <w:t>Пятое заседание</w:t>
      </w:r>
    </w:p>
    <w:p w:rsidR="009C2020" w:rsidRPr="00A43F2D" w:rsidRDefault="009C2020" w:rsidP="009C2020">
      <w:pPr>
        <w:tabs>
          <w:tab w:val="left" w:pos="567"/>
          <w:tab w:val="left" w:pos="5670"/>
          <w:tab w:val="left" w:pos="7938"/>
        </w:tabs>
        <w:spacing w:line="276" w:lineRule="auto"/>
        <w:jc w:val="center"/>
        <w:rPr>
          <w:sz w:val="36"/>
          <w:szCs w:val="36"/>
        </w:rPr>
      </w:pPr>
      <w:r w:rsidRPr="00A43F2D">
        <w:rPr>
          <w:b/>
          <w:bCs/>
          <w:sz w:val="36"/>
          <w:szCs w:val="36"/>
        </w:rPr>
        <w:t>РЕШЕНИЕ</w:t>
      </w:r>
    </w:p>
    <w:p w:rsidR="009C2020" w:rsidRPr="00A43F2D" w:rsidRDefault="009C2020" w:rsidP="009C2020">
      <w:pPr>
        <w:spacing w:after="200" w:line="276" w:lineRule="auto"/>
        <w:jc w:val="both"/>
        <w:rPr>
          <w:b/>
          <w:sz w:val="24"/>
          <w:szCs w:val="24"/>
        </w:rPr>
      </w:pPr>
    </w:p>
    <w:p w:rsidR="009C2020" w:rsidRPr="00A43F2D" w:rsidRDefault="009C2020" w:rsidP="009C2020">
      <w:pPr>
        <w:spacing w:after="200" w:line="276" w:lineRule="auto"/>
        <w:ind w:right="139"/>
        <w:contextualSpacing/>
        <w:rPr>
          <w:b/>
          <w:sz w:val="28"/>
          <w:szCs w:val="28"/>
        </w:rPr>
      </w:pPr>
      <w:r w:rsidRPr="00A43F2D">
        <w:rPr>
          <w:b/>
          <w:sz w:val="28"/>
          <w:szCs w:val="28"/>
        </w:rPr>
        <w:t>от  22.10.2025     № 13</w:t>
      </w:r>
      <w:r>
        <w:rPr>
          <w:b/>
          <w:sz w:val="28"/>
          <w:szCs w:val="28"/>
        </w:rPr>
        <w:t>6</w:t>
      </w:r>
      <w:bookmarkStart w:id="0" w:name="_GoBack"/>
      <w:bookmarkEnd w:id="0"/>
      <w:r w:rsidRPr="00A43F2D">
        <w:rPr>
          <w:b/>
          <w:sz w:val="28"/>
          <w:szCs w:val="28"/>
        </w:rPr>
        <w:t xml:space="preserve">                                                       г. Усть-Катав       </w:t>
      </w:r>
    </w:p>
    <w:p w:rsidR="009C2020" w:rsidRDefault="009C2020" w:rsidP="006E33D1">
      <w:pPr>
        <w:widowControl w:val="0"/>
        <w:tabs>
          <w:tab w:val="left" w:pos="-3119"/>
        </w:tabs>
        <w:rPr>
          <w:sz w:val="28"/>
          <w:szCs w:val="28"/>
        </w:rPr>
      </w:pPr>
    </w:p>
    <w:p w:rsidR="006E33D1" w:rsidRPr="008458C5" w:rsidRDefault="006E33D1" w:rsidP="006E33D1">
      <w:pPr>
        <w:widowControl w:val="0"/>
        <w:tabs>
          <w:tab w:val="left" w:pos="-3119"/>
        </w:tabs>
        <w:rPr>
          <w:sz w:val="28"/>
          <w:szCs w:val="28"/>
        </w:rPr>
      </w:pPr>
      <w:r>
        <w:rPr>
          <w:sz w:val="28"/>
          <w:szCs w:val="28"/>
        </w:rPr>
        <w:t>О назначении проведения собраний граждан</w:t>
      </w:r>
    </w:p>
    <w:p w:rsidR="006E33D1" w:rsidRDefault="006E33D1" w:rsidP="006E33D1">
      <w:pPr>
        <w:pStyle w:val="31"/>
        <w:tabs>
          <w:tab w:val="clear" w:pos="567"/>
          <w:tab w:val="clear" w:pos="5670"/>
          <w:tab w:val="clear" w:pos="7938"/>
          <w:tab w:val="left" w:pos="-5670"/>
          <w:tab w:val="left" w:pos="0"/>
          <w:tab w:val="left" w:pos="2268"/>
        </w:tabs>
        <w:spacing w:line="240" w:lineRule="auto"/>
        <w:ind w:left="0"/>
        <w:rPr>
          <w:sz w:val="16"/>
          <w:szCs w:val="16"/>
        </w:rPr>
      </w:pPr>
    </w:p>
    <w:p w:rsidR="006E33D1" w:rsidRDefault="006E33D1" w:rsidP="006E33D1">
      <w:pPr>
        <w:rPr>
          <w:sz w:val="16"/>
          <w:szCs w:val="16"/>
        </w:rPr>
      </w:pPr>
      <w:r w:rsidRPr="004B1DD1">
        <w:rPr>
          <w:sz w:val="16"/>
          <w:szCs w:val="16"/>
        </w:rPr>
        <w:t xml:space="preserve">          </w:t>
      </w:r>
    </w:p>
    <w:p w:rsidR="006E33D1" w:rsidRDefault="006E33D1" w:rsidP="006E33D1">
      <w:pPr>
        <w:keepNext/>
        <w:keepLines/>
        <w:jc w:val="both"/>
        <w:outlineLvl w:val="0"/>
        <w:rPr>
          <w:sz w:val="28"/>
          <w:szCs w:val="28"/>
        </w:rPr>
      </w:pPr>
      <w:r w:rsidRPr="00B26CF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Рассмотрев обращения инициативных групп граждан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 назначении собраний граждан,  в соответствии с  Федеральным законом от 20.03.2025 года  № 33-ФЗ «Об общих принципах организации местного самоуправления в единой системе публичной власти», Положением </w:t>
      </w:r>
      <w:r w:rsidRPr="002F2031">
        <w:rPr>
          <w:sz w:val="28"/>
          <w:szCs w:val="28"/>
          <w:lang w:eastAsia="ru-RU"/>
        </w:rPr>
        <w:t xml:space="preserve">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</w:t>
      </w:r>
      <w:proofErr w:type="spellStart"/>
      <w:r w:rsidRPr="002F2031">
        <w:rPr>
          <w:sz w:val="28"/>
          <w:szCs w:val="28"/>
          <w:lang w:eastAsia="ru-RU"/>
        </w:rPr>
        <w:t>Усть-Катавского</w:t>
      </w:r>
      <w:proofErr w:type="spellEnd"/>
      <w:r w:rsidRPr="002F2031">
        <w:rPr>
          <w:sz w:val="28"/>
          <w:szCs w:val="28"/>
          <w:lang w:eastAsia="ru-RU"/>
        </w:rPr>
        <w:t xml:space="preserve"> городского округа</w:t>
      </w:r>
      <w:r>
        <w:rPr>
          <w:sz w:val="28"/>
          <w:szCs w:val="28"/>
          <w:lang w:eastAsia="ru-RU"/>
        </w:rPr>
        <w:t xml:space="preserve">, утвержденным решением Собрания депутатов </w:t>
      </w:r>
      <w:proofErr w:type="spellStart"/>
      <w:r>
        <w:rPr>
          <w:sz w:val="28"/>
          <w:szCs w:val="28"/>
          <w:lang w:eastAsia="ru-RU"/>
        </w:rPr>
        <w:t>Усть-Катавского</w:t>
      </w:r>
      <w:proofErr w:type="spellEnd"/>
      <w:r>
        <w:rPr>
          <w:sz w:val="28"/>
          <w:szCs w:val="28"/>
          <w:lang w:eastAsia="ru-RU"/>
        </w:rPr>
        <w:t xml:space="preserve"> городского округа 26.01.2022 № 2, руководствуясь Уставом </w:t>
      </w:r>
      <w:proofErr w:type="spellStart"/>
      <w:r>
        <w:rPr>
          <w:sz w:val="28"/>
          <w:szCs w:val="28"/>
          <w:lang w:eastAsia="ru-RU"/>
        </w:rPr>
        <w:t>Усть-Катавского</w:t>
      </w:r>
      <w:proofErr w:type="spellEnd"/>
      <w:r>
        <w:rPr>
          <w:sz w:val="28"/>
          <w:szCs w:val="28"/>
          <w:lang w:eastAsia="ru-RU"/>
        </w:rPr>
        <w:t xml:space="preserve"> городского округа, </w:t>
      </w:r>
      <w:r>
        <w:rPr>
          <w:sz w:val="28"/>
          <w:szCs w:val="28"/>
        </w:rPr>
        <w:t xml:space="preserve"> Собрание депутатов </w:t>
      </w:r>
    </w:p>
    <w:p w:rsidR="006E33D1" w:rsidRDefault="006E33D1" w:rsidP="006E33D1">
      <w:pPr>
        <w:jc w:val="both"/>
        <w:rPr>
          <w:sz w:val="28"/>
          <w:szCs w:val="28"/>
        </w:rPr>
      </w:pPr>
    </w:p>
    <w:p w:rsidR="006E33D1" w:rsidRDefault="006E33D1" w:rsidP="006E33D1">
      <w:pPr>
        <w:jc w:val="center"/>
        <w:rPr>
          <w:b/>
          <w:sz w:val="28"/>
          <w:szCs w:val="28"/>
        </w:rPr>
      </w:pPr>
      <w:r w:rsidRPr="00B26CF2">
        <w:rPr>
          <w:b/>
          <w:sz w:val="28"/>
          <w:szCs w:val="28"/>
        </w:rPr>
        <w:t>РЕШАЕТ:</w:t>
      </w:r>
    </w:p>
    <w:p w:rsidR="006E33D1" w:rsidRDefault="006E33D1" w:rsidP="006E33D1">
      <w:pPr>
        <w:jc w:val="center"/>
        <w:rPr>
          <w:b/>
          <w:sz w:val="28"/>
          <w:szCs w:val="28"/>
        </w:rPr>
      </w:pPr>
    </w:p>
    <w:p w:rsidR="006E33D1" w:rsidRDefault="006E33D1" w:rsidP="006E33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1.Назначить проведение собраний граждан для обсуждения   вопросов внесения инициативных проектов и их рассмотрения:</w:t>
      </w:r>
    </w:p>
    <w:p w:rsidR="006E33D1" w:rsidRDefault="00801E2A" w:rsidP="006E33D1">
      <w:pPr>
        <w:jc w:val="both"/>
        <w:rPr>
          <w:sz w:val="28"/>
          <w:szCs w:val="28"/>
        </w:rPr>
      </w:pPr>
      <w:r>
        <w:rPr>
          <w:sz w:val="28"/>
          <w:szCs w:val="28"/>
        </w:rPr>
        <w:t>1) По вопросу «Текущий</w:t>
      </w:r>
      <w:r w:rsidR="006E33D1">
        <w:rPr>
          <w:sz w:val="28"/>
          <w:szCs w:val="28"/>
        </w:rPr>
        <w:t xml:space="preserve"> ремонт фундамента, </w:t>
      </w:r>
      <w:proofErr w:type="spellStart"/>
      <w:r w:rsidR="006E33D1">
        <w:rPr>
          <w:sz w:val="28"/>
          <w:szCs w:val="28"/>
        </w:rPr>
        <w:t>отмостков</w:t>
      </w:r>
      <w:proofErr w:type="spellEnd"/>
      <w:r>
        <w:rPr>
          <w:sz w:val="28"/>
          <w:szCs w:val="28"/>
        </w:rPr>
        <w:t xml:space="preserve"> и входных </w:t>
      </w:r>
      <w:proofErr w:type="gramStart"/>
      <w:r>
        <w:rPr>
          <w:sz w:val="28"/>
          <w:szCs w:val="28"/>
        </w:rPr>
        <w:t xml:space="preserve">групп </w:t>
      </w:r>
      <w:r w:rsidR="006E33D1">
        <w:rPr>
          <w:sz w:val="28"/>
          <w:szCs w:val="28"/>
        </w:rPr>
        <w:t xml:space="preserve"> здания</w:t>
      </w:r>
      <w:proofErr w:type="gramEnd"/>
      <w:r w:rsidR="006E33D1">
        <w:rPr>
          <w:sz w:val="28"/>
          <w:szCs w:val="28"/>
        </w:rPr>
        <w:t xml:space="preserve"> МКДОУ № 3»  </w:t>
      </w:r>
      <w:r w:rsidR="006E33D1" w:rsidRPr="006E33D1">
        <w:rPr>
          <w:sz w:val="28"/>
          <w:szCs w:val="28"/>
        </w:rPr>
        <w:t xml:space="preserve">по адресу:   </w:t>
      </w:r>
      <w:r w:rsidR="006E33D1">
        <w:rPr>
          <w:sz w:val="28"/>
          <w:szCs w:val="28"/>
        </w:rPr>
        <w:t xml:space="preserve">администрация  УКГО, </w:t>
      </w:r>
      <w:r w:rsidR="006E33D1" w:rsidRPr="006E33D1">
        <w:rPr>
          <w:sz w:val="28"/>
          <w:szCs w:val="28"/>
        </w:rPr>
        <w:t xml:space="preserve">  2</w:t>
      </w:r>
      <w:r w:rsidR="006E33D1">
        <w:rPr>
          <w:sz w:val="28"/>
          <w:szCs w:val="28"/>
        </w:rPr>
        <w:t>3</w:t>
      </w:r>
      <w:r w:rsidR="006E33D1" w:rsidRPr="006E33D1">
        <w:rPr>
          <w:sz w:val="28"/>
          <w:szCs w:val="28"/>
        </w:rPr>
        <w:t xml:space="preserve"> октября 202</w:t>
      </w:r>
      <w:r w:rsidR="006E33D1">
        <w:rPr>
          <w:sz w:val="28"/>
          <w:szCs w:val="28"/>
        </w:rPr>
        <w:t>5</w:t>
      </w:r>
      <w:r w:rsidR="006E33D1" w:rsidRPr="006E33D1">
        <w:rPr>
          <w:sz w:val="28"/>
          <w:szCs w:val="28"/>
        </w:rPr>
        <w:t xml:space="preserve"> года в 1</w:t>
      </w:r>
      <w:r w:rsidR="006E33D1">
        <w:rPr>
          <w:sz w:val="28"/>
          <w:szCs w:val="28"/>
        </w:rPr>
        <w:t>7</w:t>
      </w:r>
      <w:r w:rsidR="006E33D1" w:rsidRPr="006E33D1">
        <w:rPr>
          <w:sz w:val="28"/>
          <w:szCs w:val="28"/>
        </w:rPr>
        <w:t>.00;</w:t>
      </w:r>
    </w:p>
    <w:p w:rsidR="006E33D1" w:rsidRDefault="006E33D1" w:rsidP="006E3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вопросу «Благоустройство универсальной спортивной площадки для мини футбола, баскетбола и волейбола на </w:t>
      </w:r>
      <w:proofErr w:type="spellStart"/>
      <w:r>
        <w:rPr>
          <w:sz w:val="28"/>
          <w:szCs w:val="28"/>
        </w:rPr>
        <w:t>ул.Паранино</w:t>
      </w:r>
      <w:proofErr w:type="spellEnd"/>
      <w:r>
        <w:rPr>
          <w:sz w:val="28"/>
          <w:szCs w:val="28"/>
        </w:rPr>
        <w:t xml:space="preserve">» на территории Челябинская область,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-Катав, </w:t>
      </w:r>
      <w:proofErr w:type="spellStart"/>
      <w:r>
        <w:rPr>
          <w:sz w:val="28"/>
          <w:szCs w:val="28"/>
        </w:rPr>
        <w:t>ул.Паранино</w:t>
      </w:r>
      <w:proofErr w:type="spellEnd"/>
      <w:r>
        <w:rPr>
          <w:sz w:val="28"/>
          <w:szCs w:val="28"/>
        </w:rPr>
        <w:t xml:space="preserve"> напротив д.5 </w:t>
      </w:r>
    </w:p>
    <w:p w:rsidR="006E33D1" w:rsidRDefault="006E33D1" w:rsidP="006E3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 около клуба </w:t>
      </w:r>
      <w:proofErr w:type="spellStart"/>
      <w:r>
        <w:rPr>
          <w:sz w:val="28"/>
          <w:szCs w:val="28"/>
        </w:rPr>
        <w:t>п.Паранино</w:t>
      </w:r>
      <w:proofErr w:type="spellEnd"/>
      <w:r>
        <w:rPr>
          <w:sz w:val="28"/>
          <w:szCs w:val="28"/>
        </w:rPr>
        <w:t xml:space="preserve"> </w:t>
      </w:r>
      <w:r w:rsidR="00890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23</w:t>
      </w:r>
      <w:r w:rsidR="004B7D72">
        <w:rPr>
          <w:sz w:val="28"/>
          <w:szCs w:val="28"/>
        </w:rPr>
        <w:t xml:space="preserve"> октября 2025 года в18.00 часов;</w:t>
      </w:r>
    </w:p>
    <w:p w:rsidR="004B7D72" w:rsidRDefault="004B7D72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вопросу «Установка уличных светильников» на территории Челябинская область,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-Катав, </w:t>
      </w:r>
      <w:proofErr w:type="spellStart"/>
      <w:r>
        <w:rPr>
          <w:sz w:val="28"/>
          <w:szCs w:val="28"/>
        </w:rPr>
        <w:t>ул.Лесная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ул.Паранино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ул.Сосновая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ул.Крупской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ул.Кладеная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ул.Кондрина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ул.Зашиханская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ул.Некрасова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ул.Революционная</w:t>
      </w:r>
      <w:proofErr w:type="spellEnd"/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адресу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 около клуба </w:t>
      </w:r>
      <w:proofErr w:type="spellStart"/>
      <w:r>
        <w:rPr>
          <w:sz w:val="28"/>
          <w:szCs w:val="28"/>
        </w:rPr>
        <w:t>п.Паранино</w:t>
      </w:r>
      <w:proofErr w:type="spellEnd"/>
      <w:r>
        <w:rPr>
          <w:sz w:val="28"/>
          <w:szCs w:val="28"/>
        </w:rPr>
        <w:t xml:space="preserve">  </w:t>
      </w:r>
      <w:r w:rsidR="008904C2">
        <w:rPr>
          <w:sz w:val="28"/>
          <w:szCs w:val="28"/>
        </w:rPr>
        <w:t xml:space="preserve"> </w:t>
      </w:r>
      <w:r>
        <w:rPr>
          <w:sz w:val="28"/>
          <w:szCs w:val="28"/>
        </w:rPr>
        <w:t>23 октября 2025 года в18.00 часов;</w:t>
      </w:r>
    </w:p>
    <w:p w:rsidR="0089532A" w:rsidRDefault="0089532A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вопросу «Ремонт асфальтового покрытия территории МАДОУ «Центр развития ребенка-детский сад № 10»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Катав,  ул.</w:t>
      </w:r>
      <w:proofErr w:type="gramEnd"/>
      <w:r w:rsidR="009C2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 лет Октября, д.47  </w:t>
      </w:r>
      <w:r w:rsidR="008904C2">
        <w:rPr>
          <w:sz w:val="28"/>
          <w:szCs w:val="28"/>
        </w:rPr>
        <w:t xml:space="preserve"> </w:t>
      </w:r>
      <w:r>
        <w:rPr>
          <w:sz w:val="28"/>
          <w:szCs w:val="28"/>
        </w:rPr>
        <w:t>23 октября 2025 года в 16.00 часов;</w:t>
      </w:r>
    </w:p>
    <w:p w:rsidR="0089532A" w:rsidRDefault="0089532A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 вопросу «Замена ограждения территории МАДОУ «Центр развития ребенка – детский сад № 10»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Катав,  ул.</w:t>
      </w:r>
      <w:proofErr w:type="gramEnd"/>
      <w:r>
        <w:rPr>
          <w:sz w:val="28"/>
          <w:szCs w:val="28"/>
        </w:rPr>
        <w:t>40 лет Октября, д.47  23 октября 2025 года в 16.00 часов;</w:t>
      </w:r>
    </w:p>
    <w:p w:rsidR="00A2584E" w:rsidRDefault="0089532A" w:rsidP="00A2584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703F" w:rsidRPr="00D1703F">
        <w:rPr>
          <w:sz w:val="28"/>
          <w:szCs w:val="28"/>
        </w:rPr>
        <w:t>)</w:t>
      </w:r>
      <w:r w:rsidR="00D1703F">
        <w:rPr>
          <w:sz w:val="28"/>
          <w:szCs w:val="28"/>
        </w:rPr>
        <w:t xml:space="preserve"> </w:t>
      </w:r>
      <w:r w:rsidR="00A2584E">
        <w:rPr>
          <w:sz w:val="28"/>
          <w:szCs w:val="28"/>
        </w:rPr>
        <w:t xml:space="preserve">По вопросу «Устройство одного остановочного павильона» на территории </w:t>
      </w:r>
      <w:proofErr w:type="spellStart"/>
      <w:r w:rsidR="00A2584E">
        <w:rPr>
          <w:sz w:val="28"/>
          <w:szCs w:val="28"/>
        </w:rPr>
        <w:t>с.Тюбеляс</w:t>
      </w:r>
      <w:proofErr w:type="spellEnd"/>
      <w:r w:rsidR="00A2584E">
        <w:rPr>
          <w:sz w:val="28"/>
          <w:szCs w:val="28"/>
        </w:rPr>
        <w:t xml:space="preserve"> по </w:t>
      </w:r>
      <w:proofErr w:type="gramStart"/>
      <w:r w:rsidR="00A2584E">
        <w:rPr>
          <w:sz w:val="28"/>
          <w:szCs w:val="28"/>
        </w:rPr>
        <w:t>адресу :</w:t>
      </w:r>
      <w:proofErr w:type="gramEnd"/>
      <w:r w:rsidR="00A2584E">
        <w:rPr>
          <w:sz w:val="28"/>
          <w:szCs w:val="28"/>
        </w:rPr>
        <w:t xml:space="preserve"> </w:t>
      </w:r>
      <w:proofErr w:type="spellStart"/>
      <w:r w:rsidR="00A2584E">
        <w:rPr>
          <w:sz w:val="28"/>
          <w:szCs w:val="28"/>
        </w:rPr>
        <w:t>с.Тюбеляс</w:t>
      </w:r>
      <w:proofErr w:type="spellEnd"/>
      <w:r w:rsidR="00A2584E">
        <w:rPr>
          <w:sz w:val="28"/>
          <w:szCs w:val="28"/>
        </w:rPr>
        <w:t xml:space="preserve"> </w:t>
      </w:r>
      <w:proofErr w:type="spellStart"/>
      <w:r w:rsidR="00A2584E">
        <w:rPr>
          <w:sz w:val="28"/>
          <w:szCs w:val="28"/>
        </w:rPr>
        <w:t>ул.Школьная</w:t>
      </w:r>
      <w:proofErr w:type="spellEnd"/>
      <w:r w:rsidR="00A2584E">
        <w:rPr>
          <w:sz w:val="28"/>
          <w:szCs w:val="28"/>
        </w:rPr>
        <w:t xml:space="preserve"> , д.23</w:t>
      </w:r>
      <w:r w:rsidR="00E670A1">
        <w:rPr>
          <w:sz w:val="28"/>
          <w:szCs w:val="28"/>
        </w:rPr>
        <w:t xml:space="preserve"> напротив здания почты </w:t>
      </w:r>
      <w:r w:rsidR="00A2584E">
        <w:rPr>
          <w:sz w:val="28"/>
          <w:szCs w:val="28"/>
        </w:rPr>
        <w:t xml:space="preserve">   </w:t>
      </w:r>
      <w:r w:rsidR="00E670A1">
        <w:rPr>
          <w:sz w:val="28"/>
          <w:szCs w:val="28"/>
        </w:rPr>
        <w:t xml:space="preserve">23 </w:t>
      </w:r>
      <w:r w:rsidR="00A2584E">
        <w:rPr>
          <w:sz w:val="28"/>
          <w:szCs w:val="28"/>
        </w:rPr>
        <w:t>октября 2025 года в</w:t>
      </w:r>
      <w:r w:rsidR="00A2584E" w:rsidRPr="0036756E">
        <w:rPr>
          <w:sz w:val="28"/>
          <w:szCs w:val="28"/>
        </w:rPr>
        <w:t xml:space="preserve"> </w:t>
      </w:r>
      <w:r w:rsidR="00A2584E">
        <w:rPr>
          <w:sz w:val="28"/>
          <w:szCs w:val="28"/>
        </w:rPr>
        <w:t xml:space="preserve">  </w:t>
      </w:r>
      <w:r w:rsidR="00E670A1">
        <w:rPr>
          <w:sz w:val="28"/>
          <w:szCs w:val="28"/>
        </w:rPr>
        <w:t>14.00</w:t>
      </w:r>
      <w:r w:rsidR="00A2584E">
        <w:rPr>
          <w:sz w:val="28"/>
          <w:szCs w:val="28"/>
        </w:rPr>
        <w:t xml:space="preserve"> часов;</w:t>
      </w:r>
    </w:p>
    <w:p w:rsidR="00997D8E" w:rsidRDefault="00997D8E" w:rsidP="00997D8E">
      <w:pPr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997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«Благоустройство общественной территории для отдыха детей и взрослых по ул. Песочная по адресу: </w:t>
      </w:r>
      <w:proofErr w:type="spellStart"/>
      <w:r>
        <w:rPr>
          <w:sz w:val="28"/>
          <w:szCs w:val="28"/>
        </w:rPr>
        <w:t>г</w:t>
      </w:r>
      <w:r w:rsidR="00A25A2E">
        <w:rPr>
          <w:sz w:val="28"/>
          <w:szCs w:val="28"/>
        </w:rPr>
        <w:t>.</w:t>
      </w:r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-Катав,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 xml:space="preserve"> напротив д.3 23 октября 2025 года в 18.00;</w:t>
      </w:r>
    </w:p>
    <w:p w:rsidR="00A25A2E" w:rsidRPr="00D1703F" w:rsidRDefault="00A25A2E" w:rsidP="00A25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вопросу «Благоустройство пешеходной дорожки и лестницы от МАОУ № 1 до </w:t>
      </w:r>
      <w:proofErr w:type="spellStart"/>
      <w:r>
        <w:rPr>
          <w:sz w:val="28"/>
          <w:szCs w:val="28"/>
        </w:rPr>
        <w:t>ул.Крупской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г.Усть-</w:t>
      </w:r>
      <w:proofErr w:type="gramStart"/>
      <w:r>
        <w:rPr>
          <w:sz w:val="28"/>
          <w:szCs w:val="28"/>
        </w:rPr>
        <w:t>Катава</w:t>
      </w:r>
      <w:proofErr w:type="spellEnd"/>
      <w:r>
        <w:rPr>
          <w:sz w:val="28"/>
          <w:szCs w:val="28"/>
        </w:rPr>
        <w:t>»  по</w:t>
      </w:r>
      <w:proofErr w:type="gramEnd"/>
      <w:r>
        <w:rPr>
          <w:sz w:val="28"/>
          <w:szCs w:val="28"/>
        </w:rPr>
        <w:t xml:space="preserve">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 </w:t>
      </w:r>
      <w:proofErr w:type="spellStart"/>
      <w:r>
        <w:rPr>
          <w:sz w:val="28"/>
          <w:szCs w:val="28"/>
        </w:rPr>
        <w:t>ул.Крупской</w:t>
      </w:r>
      <w:proofErr w:type="spellEnd"/>
      <w:r>
        <w:rPr>
          <w:sz w:val="28"/>
          <w:szCs w:val="28"/>
        </w:rPr>
        <w:t xml:space="preserve"> , д.53  23 октября 2025 года  в  19.00 часов;</w:t>
      </w:r>
    </w:p>
    <w:p w:rsidR="008904C2" w:rsidRDefault="00A25A2E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70A1">
        <w:rPr>
          <w:sz w:val="28"/>
          <w:szCs w:val="28"/>
        </w:rPr>
        <w:t xml:space="preserve">) </w:t>
      </w:r>
      <w:r w:rsidR="00D1703F">
        <w:rPr>
          <w:sz w:val="28"/>
          <w:szCs w:val="28"/>
        </w:rPr>
        <w:t xml:space="preserve">По вопросу «Благоустройство пешеходных дорожек на территории детского сада № </w:t>
      </w:r>
      <w:proofErr w:type="gramStart"/>
      <w:r w:rsidR="00D1703F">
        <w:rPr>
          <w:sz w:val="28"/>
          <w:szCs w:val="28"/>
        </w:rPr>
        <w:t>5  по</w:t>
      </w:r>
      <w:proofErr w:type="gramEnd"/>
      <w:r w:rsidR="00D1703F">
        <w:rPr>
          <w:sz w:val="28"/>
          <w:szCs w:val="28"/>
        </w:rPr>
        <w:t xml:space="preserve"> </w:t>
      </w:r>
      <w:proofErr w:type="spellStart"/>
      <w:r w:rsidR="00D1703F">
        <w:rPr>
          <w:sz w:val="28"/>
          <w:szCs w:val="28"/>
        </w:rPr>
        <w:t>ул.Комсомольская</w:t>
      </w:r>
      <w:proofErr w:type="spellEnd"/>
      <w:r w:rsidR="00D1703F">
        <w:rPr>
          <w:sz w:val="28"/>
          <w:szCs w:val="28"/>
        </w:rPr>
        <w:t xml:space="preserve">, д.32» по адресу: </w:t>
      </w:r>
      <w:proofErr w:type="spellStart"/>
      <w:r w:rsidR="00D1703F">
        <w:rPr>
          <w:sz w:val="28"/>
          <w:szCs w:val="28"/>
        </w:rPr>
        <w:t>ул.Комсомольская</w:t>
      </w:r>
      <w:proofErr w:type="spellEnd"/>
      <w:r w:rsidR="00D1703F">
        <w:rPr>
          <w:sz w:val="28"/>
          <w:szCs w:val="28"/>
        </w:rPr>
        <w:t>, д.32</w:t>
      </w:r>
    </w:p>
    <w:p w:rsidR="00D1703F" w:rsidRDefault="00D1703F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 октября 2025 года в 13.00 часов;</w:t>
      </w:r>
    </w:p>
    <w:p w:rsidR="00AA334B" w:rsidRDefault="00D1703F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5A2E">
        <w:rPr>
          <w:sz w:val="28"/>
          <w:szCs w:val="28"/>
        </w:rPr>
        <w:t>10</w:t>
      </w:r>
      <w:r w:rsidR="00AA334B">
        <w:rPr>
          <w:sz w:val="28"/>
          <w:szCs w:val="28"/>
        </w:rPr>
        <w:t xml:space="preserve">) По вопросу «Благоустройство территории МАДОУ «Детский сад № 14» -ремонт асфальтового </w:t>
      </w:r>
      <w:proofErr w:type="gramStart"/>
      <w:r w:rsidR="00AA334B">
        <w:rPr>
          <w:sz w:val="28"/>
          <w:szCs w:val="28"/>
        </w:rPr>
        <w:t xml:space="preserve">покрытия  </w:t>
      </w:r>
      <w:proofErr w:type="spellStart"/>
      <w:r w:rsidR="00AA334B">
        <w:rPr>
          <w:sz w:val="28"/>
          <w:szCs w:val="28"/>
        </w:rPr>
        <w:t>г.Усть</w:t>
      </w:r>
      <w:proofErr w:type="spellEnd"/>
      <w:proofErr w:type="gramEnd"/>
      <w:r w:rsidR="00AA334B">
        <w:rPr>
          <w:sz w:val="28"/>
          <w:szCs w:val="28"/>
        </w:rPr>
        <w:t>-Катав МКР-3 д.6» по адресу: МАДОУ Детский сад № 14</w:t>
      </w:r>
      <w:r w:rsidR="00E670A1">
        <w:rPr>
          <w:sz w:val="28"/>
          <w:szCs w:val="28"/>
        </w:rPr>
        <w:t xml:space="preserve"> </w:t>
      </w:r>
      <w:r w:rsidR="00AA334B">
        <w:rPr>
          <w:sz w:val="28"/>
          <w:szCs w:val="28"/>
        </w:rPr>
        <w:t xml:space="preserve">  24 октября в 17.00 часов;</w:t>
      </w:r>
    </w:p>
    <w:p w:rsidR="009C1F0F" w:rsidRDefault="00997D8E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5A2E">
        <w:rPr>
          <w:sz w:val="28"/>
          <w:szCs w:val="28"/>
        </w:rPr>
        <w:t>1</w:t>
      </w:r>
      <w:r w:rsidR="009C1F0F">
        <w:rPr>
          <w:sz w:val="28"/>
          <w:szCs w:val="28"/>
        </w:rPr>
        <w:t xml:space="preserve">) По вопросу </w:t>
      </w:r>
      <w:r w:rsidR="005554B8">
        <w:rPr>
          <w:sz w:val="28"/>
          <w:szCs w:val="28"/>
        </w:rPr>
        <w:t>«</w:t>
      </w:r>
      <w:r w:rsidR="009C1F0F">
        <w:rPr>
          <w:sz w:val="28"/>
          <w:szCs w:val="28"/>
        </w:rPr>
        <w:t>Устройство спортивной площадки на территории МКОУ НОШ № 9» по адресу</w:t>
      </w:r>
      <w:r w:rsidR="009C2020">
        <w:rPr>
          <w:sz w:val="28"/>
          <w:szCs w:val="28"/>
        </w:rPr>
        <w:t>:</w:t>
      </w:r>
      <w:r w:rsidR="009C1F0F">
        <w:rPr>
          <w:sz w:val="28"/>
          <w:szCs w:val="28"/>
        </w:rPr>
        <w:t xml:space="preserve"> </w:t>
      </w:r>
      <w:proofErr w:type="spellStart"/>
      <w:r w:rsidR="009C1F0F">
        <w:rPr>
          <w:sz w:val="28"/>
          <w:szCs w:val="28"/>
        </w:rPr>
        <w:t>г.Усть</w:t>
      </w:r>
      <w:proofErr w:type="spellEnd"/>
      <w:r w:rsidR="009C1F0F">
        <w:rPr>
          <w:sz w:val="28"/>
          <w:szCs w:val="28"/>
        </w:rPr>
        <w:t xml:space="preserve">-Катав, </w:t>
      </w:r>
      <w:proofErr w:type="spellStart"/>
      <w:r w:rsidR="009C1F0F">
        <w:rPr>
          <w:sz w:val="28"/>
          <w:szCs w:val="28"/>
        </w:rPr>
        <w:t>ул.Первомайская</w:t>
      </w:r>
      <w:proofErr w:type="spellEnd"/>
      <w:r w:rsidR="009C1F0F">
        <w:rPr>
          <w:sz w:val="28"/>
          <w:szCs w:val="28"/>
        </w:rPr>
        <w:t xml:space="preserve">, </w:t>
      </w:r>
      <w:proofErr w:type="gramStart"/>
      <w:r w:rsidR="009C1F0F">
        <w:rPr>
          <w:sz w:val="28"/>
          <w:szCs w:val="28"/>
        </w:rPr>
        <w:t>д.6  24</w:t>
      </w:r>
      <w:proofErr w:type="gramEnd"/>
      <w:r w:rsidR="009C1F0F">
        <w:rPr>
          <w:sz w:val="28"/>
          <w:szCs w:val="28"/>
        </w:rPr>
        <w:t xml:space="preserve"> октября 2025 года в 17.00 часов;</w:t>
      </w:r>
    </w:p>
    <w:p w:rsidR="00997D8E" w:rsidRDefault="00997D8E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5A2E">
        <w:rPr>
          <w:sz w:val="28"/>
          <w:szCs w:val="28"/>
        </w:rPr>
        <w:t>2</w:t>
      </w:r>
      <w:r>
        <w:rPr>
          <w:sz w:val="28"/>
          <w:szCs w:val="28"/>
        </w:rPr>
        <w:t xml:space="preserve">) По вопросу «Устройство остановочного павильона по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 xml:space="preserve">» по </w:t>
      </w:r>
      <w:proofErr w:type="gramStart"/>
      <w:r>
        <w:rPr>
          <w:sz w:val="28"/>
          <w:szCs w:val="28"/>
        </w:rPr>
        <w:t>адресу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-Катав, ул. Песочная ,д.13  24 октября 2025 года в  18.00 часов;</w:t>
      </w:r>
    </w:p>
    <w:p w:rsidR="00997D8E" w:rsidRDefault="00997D8E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5A2E">
        <w:rPr>
          <w:sz w:val="28"/>
          <w:szCs w:val="28"/>
        </w:rPr>
        <w:t>3</w:t>
      </w:r>
      <w:r>
        <w:rPr>
          <w:sz w:val="28"/>
          <w:szCs w:val="28"/>
        </w:rPr>
        <w:t xml:space="preserve">) По вопросу «Текущий ремонт лестницы по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 xml:space="preserve">» на территории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 xml:space="preserve"> от киоска «Шанхай» до д.15  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 xml:space="preserve">, д.15 </w:t>
      </w:r>
      <w:r w:rsidR="00D50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 октября 2025 года в 18.00;</w:t>
      </w:r>
    </w:p>
    <w:p w:rsidR="0086659B" w:rsidRDefault="0086659B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По вопросу «Устройство двух остановочных павильонов по ул. Кутузова </w:t>
      </w:r>
      <w:proofErr w:type="spellStart"/>
      <w:r>
        <w:rPr>
          <w:sz w:val="28"/>
          <w:szCs w:val="28"/>
        </w:rPr>
        <w:t>г.Усть-Катава</w:t>
      </w:r>
      <w:proofErr w:type="spellEnd"/>
      <w:r>
        <w:rPr>
          <w:sz w:val="28"/>
          <w:szCs w:val="28"/>
        </w:rPr>
        <w:t xml:space="preserve"> Челябинской области по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Катав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ул.Кутузова</w:t>
      </w:r>
      <w:proofErr w:type="spellEnd"/>
      <w:r>
        <w:rPr>
          <w:sz w:val="28"/>
          <w:szCs w:val="28"/>
        </w:rPr>
        <w:t xml:space="preserve"> , между д.1 и д.2  24 октября 2025 года в 19.00 часов;</w:t>
      </w:r>
    </w:p>
    <w:p w:rsidR="00054C07" w:rsidRDefault="00054C07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По вопросу «Обустройство детской игровой площадки» по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 xml:space="preserve"> и </w:t>
      </w:r>
      <w:proofErr w:type="spellStart"/>
      <w:proofErr w:type="gram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-Катав, ул.Комсомольская,д.48 24 октября 2025 года в 18.00 часов.</w:t>
      </w:r>
    </w:p>
    <w:p w:rsidR="00391893" w:rsidRDefault="00391893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4C07">
        <w:rPr>
          <w:sz w:val="28"/>
          <w:szCs w:val="28"/>
        </w:rPr>
        <w:t>6</w:t>
      </w:r>
      <w:r>
        <w:rPr>
          <w:sz w:val="28"/>
          <w:szCs w:val="28"/>
        </w:rPr>
        <w:t xml:space="preserve">) По вопросу «Приобретение универсального </w:t>
      </w:r>
      <w:proofErr w:type="gramStart"/>
      <w:r>
        <w:rPr>
          <w:sz w:val="28"/>
          <w:szCs w:val="28"/>
        </w:rPr>
        <w:t>погрузчика»  по</w:t>
      </w:r>
      <w:proofErr w:type="gramEnd"/>
      <w:r>
        <w:rPr>
          <w:sz w:val="28"/>
          <w:szCs w:val="28"/>
        </w:rPr>
        <w:t xml:space="preserve"> адресу: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 xml:space="preserve">-Катав,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Островского, д.37  24 октября 2025 года  в 17.00 часов.</w:t>
      </w:r>
    </w:p>
    <w:p w:rsidR="00AB7A69" w:rsidRDefault="00997D8E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4C07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FD04A6">
        <w:rPr>
          <w:sz w:val="28"/>
          <w:szCs w:val="28"/>
        </w:rPr>
        <w:t xml:space="preserve"> По вопросу «Устройство остановочного павильона по </w:t>
      </w:r>
      <w:proofErr w:type="spellStart"/>
      <w:r w:rsidR="00FD04A6">
        <w:rPr>
          <w:sz w:val="28"/>
          <w:szCs w:val="28"/>
        </w:rPr>
        <w:t>ул.Телеграфная</w:t>
      </w:r>
      <w:proofErr w:type="spellEnd"/>
      <w:r w:rsidR="00FD04A6">
        <w:rPr>
          <w:sz w:val="28"/>
          <w:szCs w:val="28"/>
        </w:rPr>
        <w:t xml:space="preserve">» по </w:t>
      </w:r>
      <w:proofErr w:type="gramStart"/>
      <w:r w:rsidR="00FD04A6">
        <w:rPr>
          <w:sz w:val="28"/>
          <w:szCs w:val="28"/>
        </w:rPr>
        <w:t>адресу :</w:t>
      </w:r>
      <w:proofErr w:type="gramEnd"/>
      <w:r w:rsidR="00FD04A6">
        <w:rPr>
          <w:sz w:val="28"/>
          <w:szCs w:val="28"/>
        </w:rPr>
        <w:t xml:space="preserve"> </w:t>
      </w:r>
      <w:proofErr w:type="spellStart"/>
      <w:r w:rsidR="00FD04A6">
        <w:rPr>
          <w:sz w:val="28"/>
          <w:szCs w:val="28"/>
        </w:rPr>
        <w:t>г.Усть</w:t>
      </w:r>
      <w:proofErr w:type="spellEnd"/>
      <w:r w:rsidR="00FD04A6">
        <w:rPr>
          <w:sz w:val="28"/>
          <w:szCs w:val="28"/>
        </w:rPr>
        <w:t xml:space="preserve">-Катав </w:t>
      </w:r>
      <w:proofErr w:type="spellStart"/>
      <w:r w:rsidR="00FD04A6">
        <w:rPr>
          <w:sz w:val="28"/>
          <w:szCs w:val="28"/>
        </w:rPr>
        <w:t>ул.Ломоносова</w:t>
      </w:r>
      <w:proofErr w:type="spellEnd"/>
      <w:r w:rsidR="00FD04A6">
        <w:rPr>
          <w:sz w:val="28"/>
          <w:szCs w:val="28"/>
        </w:rPr>
        <w:t xml:space="preserve">, МКОУ «Основная общеобразовательная школа № 4» 25 октября </w:t>
      </w:r>
      <w:r w:rsidR="008904C2">
        <w:rPr>
          <w:sz w:val="28"/>
          <w:szCs w:val="28"/>
        </w:rPr>
        <w:t xml:space="preserve">2025 года </w:t>
      </w:r>
      <w:r w:rsidR="009C1F0F">
        <w:rPr>
          <w:sz w:val="28"/>
          <w:szCs w:val="28"/>
        </w:rPr>
        <w:t>в 15.00 часов;</w:t>
      </w:r>
    </w:p>
    <w:p w:rsidR="009C1F0F" w:rsidRDefault="009C1F0F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4C07">
        <w:rPr>
          <w:sz w:val="28"/>
          <w:szCs w:val="28"/>
        </w:rPr>
        <w:t>8</w:t>
      </w:r>
      <w:r>
        <w:rPr>
          <w:sz w:val="28"/>
          <w:szCs w:val="28"/>
        </w:rPr>
        <w:t xml:space="preserve">) По </w:t>
      </w:r>
      <w:proofErr w:type="gramStart"/>
      <w:r>
        <w:rPr>
          <w:sz w:val="28"/>
          <w:szCs w:val="28"/>
        </w:rPr>
        <w:t>вопросу  «</w:t>
      </w:r>
      <w:proofErr w:type="gramEnd"/>
      <w:r>
        <w:rPr>
          <w:sz w:val="28"/>
          <w:szCs w:val="28"/>
        </w:rPr>
        <w:t xml:space="preserve">Приобретение сценического покрытия для занятий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спортом и проведении соревнований по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спорту</w:t>
      </w:r>
      <w:r w:rsidR="00976084">
        <w:rPr>
          <w:sz w:val="28"/>
          <w:szCs w:val="28"/>
        </w:rPr>
        <w:t xml:space="preserve"> (</w:t>
      </w:r>
      <w:proofErr w:type="spellStart"/>
      <w:r w:rsidR="00976084">
        <w:rPr>
          <w:sz w:val="28"/>
          <w:szCs w:val="28"/>
        </w:rPr>
        <w:t>чирлидинг</w:t>
      </w:r>
      <w:proofErr w:type="spellEnd"/>
      <w:r w:rsidR="00976084">
        <w:rPr>
          <w:sz w:val="28"/>
          <w:szCs w:val="28"/>
        </w:rPr>
        <w:t>)</w:t>
      </w:r>
      <w:r>
        <w:rPr>
          <w:sz w:val="28"/>
          <w:szCs w:val="28"/>
        </w:rPr>
        <w:t xml:space="preserve">, согласно правилам соревнований» на территории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по адресу</w:t>
      </w:r>
      <w:r w:rsidR="009C202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г.Усть</w:t>
      </w:r>
      <w:proofErr w:type="spellEnd"/>
      <w:r>
        <w:rPr>
          <w:sz w:val="28"/>
          <w:szCs w:val="28"/>
        </w:rPr>
        <w:t>-Катав, МКР-1, д.1</w:t>
      </w:r>
      <w:r w:rsidR="005554B8">
        <w:rPr>
          <w:sz w:val="28"/>
          <w:szCs w:val="28"/>
        </w:rPr>
        <w:t xml:space="preserve">   25 октября 2025 года в 18.00;</w:t>
      </w:r>
    </w:p>
    <w:p w:rsidR="007823A8" w:rsidRDefault="0086659B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54C07">
        <w:rPr>
          <w:sz w:val="28"/>
          <w:szCs w:val="28"/>
        </w:rPr>
        <w:t>9</w:t>
      </w:r>
      <w:r w:rsidR="00391893">
        <w:rPr>
          <w:sz w:val="28"/>
          <w:szCs w:val="28"/>
        </w:rPr>
        <w:t>)</w:t>
      </w:r>
      <w:r w:rsidR="007823A8">
        <w:rPr>
          <w:sz w:val="28"/>
          <w:szCs w:val="28"/>
        </w:rPr>
        <w:t xml:space="preserve"> По </w:t>
      </w:r>
      <w:proofErr w:type="gramStart"/>
      <w:r w:rsidR="007823A8">
        <w:rPr>
          <w:sz w:val="28"/>
          <w:szCs w:val="28"/>
        </w:rPr>
        <w:t>вопросу  «</w:t>
      </w:r>
      <w:proofErr w:type="gramEnd"/>
      <w:r w:rsidR="007823A8">
        <w:rPr>
          <w:sz w:val="28"/>
          <w:szCs w:val="28"/>
        </w:rPr>
        <w:t xml:space="preserve">Благоустройство общественной территории Парка Победы по </w:t>
      </w:r>
      <w:proofErr w:type="spellStart"/>
      <w:r w:rsidR="007823A8">
        <w:rPr>
          <w:sz w:val="28"/>
          <w:szCs w:val="28"/>
        </w:rPr>
        <w:t>ул.Скрябинского</w:t>
      </w:r>
      <w:proofErr w:type="spellEnd"/>
      <w:r w:rsidR="007823A8">
        <w:rPr>
          <w:sz w:val="28"/>
          <w:szCs w:val="28"/>
        </w:rPr>
        <w:t xml:space="preserve"> (устройство пешеходных дорожек возле памятника воинам-</w:t>
      </w:r>
      <w:proofErr w:type="spellStart"/>
      <w:r w:rsidR="007823A8">
        <w:rPr>
          <w:sz w:val="28"/>
          <w:szCs w:val="28"/>
        </w:rPr>
        <w:t>устькатавцам</w:t>
      </w:r>
      <w:proofErr w:type="spellEnd"/>
      <w:r w:rsidR="007823A8">
        <w:rPr>
          <w:sz w:val="28"/>
          <w:szCs w:val="28"/>
        </w:rPr>
        <w:t xml:space="preserve">, павшим в боевых действиях Российской армии в мирное время»  по адресу : </w:t>
      </w:r>
      <w:proofErr w:type="spellStart"/>
      <w:r w:rsidR="007823A8">
        <w:rPr>
          <w:sz w:val="28"/>
          <w:szCs w:val="28"/>
        </w:rPr>
        <w:t>г.Усть</w:t>
      </w:r>
      <w:proofErr w:type="spellEnd"/>
      <w:r w:rsidR="007823A8">
        <w:rPr>
          <w:sz w:val="28"/>
          <w:szCs w:val="28"/>
        </w:rPr>
        <w:t xml:space="preserve">-Катав </w:t>
      </w:r>
      <w:proofErr w:type="spellStart"/>
      <w:r w:rsidR="007823A8">
        <w:rPr>
          <w:sz w:val="28"/>
          <w:szCs w:val="28"/>
        </w:rPr>
        <w:t>ул.Скрябинского</w:t>
      </w:r>
      <w:proofErr w:type="spellEnd"/>
      <w:r w:rsidR="007823A8">
        <w:rPr>
          <w:sz w:val="28"/>
          <w:szCs w:val="28"/>
        </w:rPr>
        <w:t xml:space="preserve"> , территория Парка Победы  25 октября 2025 года в 15.00 часов;</w:t>
      </w:r>
    </w:p>
    <w:p w:rsidR="005554B8" w:rsidRDefault="00054C07" w:rsidP="004B7D72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554B8">
        <w:rPr>
          <w:sz w:val="28"/>
          <w:szCs w:val="28"/>
        </w:rPr>
        <w:t xml:space="preserve">) По вопросу «Благоустройство спортивной площадки на территории МКС(К)ОУ «Специальная (коррекционная) общеобразовательная  школа-интернат» по адресу : </w:t>
      </w:r>
      <w:proofErr w:type="spellStart"/>
      <w:r w:rsidR="005554B8">
        <w:rPr>
          <w:sz w:val="28"/>
          <w:szCs w:val="28"/>
        </w:rPr>
        <w:t>г.Усть</w:t>
      </w:r>
      <w:proofErr w:type="spellEnd"/>
      <w:r w:rsidR="005554B8">
        <w:rPr>
          <w:sz w:val="28"/>
          <w:szCs w:val="28"/>
        </w:rPr>
        <w:t xml:space="preserve">-Катав </w:t>
      </w:r>
      <w:proofErr w:type="spellStart"/>
      <w:r w:rsidR="005554B8">
        <w:rPr>
          <w:sz w:val="28"/>
          <w:szCs w:val="28"/>
        </w:rPr>
        <w:t>ул.Строителей</w:t>
      </w:r>
      <w:proofErr w:type="spellEnd"/>
      <w:r w:rsidR="005554B8">
        <w:rPr>
          <w:sz w:val="28"/>
          <w:szCs w:val="28"/>
        </w:rPr>
        <w:t>, 5   28 октября 2025 года в 12.00 часов.</w:t>
      </w:r>
    </w:p>
    <w:p w:rsidR="006E33D1" w:rsidRPr="00332EDB" w:rsidRDefault="008904C2" w:rsidP="006E3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3D1" w:rsidRPr="00332EDB">
        <w:rPr>
          <w:sz w:val="28"/>
          <w:szCs w:val="28"/>
        </w:rPr>
        <w:t xml:space="preserve">2.Настоящее решение </w:t>
      </w:r>
      <w:r w:rsidR="006E33D1">
        <w:rPr>
          <w:sz w:val="28"/>
          <w:szCs w:val="28"/>
        </w:rPr>
        <w:t>опубликовать в газете «</w:t>
      </w:r>
      <w:r w:rsidR="006E33D1" w:rsidRPr="00332EDB">
        <w:rPr>
          <w:sz w:val="28"/>
          <w:szCs w:val="28"/>
        </w:rPr>
        <w:t xml:space="preserve"> </w:t>
      </w:r>
      <w:proofErr w:type="spellStart"/>
      <w:r w:rsidR="006E33D1" w:rsidRPr="00332EDB">
        <w:rPr>
          <w:sz w:val="28"/>
          <w:szCs w:val="28"/>
        </w:rPr>
        <w:t>Усть-Катавск</w:t>
      </w:r>
      <w:r w:rsidR="006E33D1">
        <w:rPr>
          <w:sz w:val="28"/>
          <w:szCs w:val="28"/>
        </w:rPr>
        <w:t>ая</w:t>
      </w:r>
      <w:proofErr w:type="spellEnd"/>
      <w:r w:rsidR="006E33D1">
        <w:rPr>
          <w:sz w:val="28"/>
          <w:szCs w:val="28"/>
        </w:rPr>
        <w:t xml:space="preserve"> неделя» и </w:t>
      </w:r>
      <w:r w:rsidR="006E33D1" w:rsidRPr="00332EDB"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6E33D1" w:rsidRPr="00332EDB">
        <w:rPr>
          <w:sz w:val="28"/>
          <w:szCs w:val="28"/>
        </w:rPr>
        <w:t>Усть-Катавского</w:t>
      </w:r>
      <w:proofErr w:type="spellEnd"/>
      <w:r w:rsidR="006E33D1" w:rsidRPr="00332EDB">
        <w:rPr>
          <w:sz w:val="28"/>
          <w:szCs w:val="28"/>
        </w:rPr>
        <w:t xml:space="preserve"> городского  округа  </w:t>
      </w:r>
      <w:hyperlink r:id="rId5" w:history="1">
        <w:r w:rsidR="006E33D1" w:rsidRPr="00332EDB">
          <w:rPr>
            <w:rStyle w:val="a3"/>
            <w:sz w:val="28"/>
            <w:szCs w:val="28"/>
            <w:lang w:val="en-US"/>
          </w:rPr>
          <w:t>www</w:t>
        </w:r>
        <w:r w:rsidR="006E33D1" w:rsidRPr="00332EDB">
          <w:rPr>
            <w:rStyle w:val="a3"/>
            <w:sz w:val="28"/>
            <w:szCs w:val="28"/>
          </w:rPr>
          <w:t>.</w:t>
        </w:r>
        <w:proofErr w:type="spellStart"/>
        <w:r w:rsidR="006E33D1" w:rsidRPr="00332EDB">
          <w:rPr>
            <w:rStyle w:val="a3"/>
            <w:sz w:val="28"/>
            <w:szCs w:val="28"/>
            <w:lang w:val="en-US"/>
          </w:rPr>
          <w:t>ukgo</w:t>
        </w:r>
        <w:proofErr w:type="spellEnd"/>
        <w:r w:rsidR="006E33D1" w:rsidRPr="00332EDB">
          <w:rPr>
            <w:rStyle w:val="a3"/>
            <w:sz w:val="28"/>
            <w:szCs w:val="28"/>
          </w:rPr>
          <w:t>.</w:t>
        </w:r>
        <w:proofErr w:type="spellStart"/>
        <w:r w:rsidR="006E33D1" w:rsidRPr="00332EDB">
          <w:rPr>
            <w:rStyle w:val="a3"/>
            <w:sz w:val="28"/>
            <w:szCs w:val="28"/>
            <w:lang w:val="en-US"/>
          </w:rPr>
          <w:t>su</w:t>
        </w:r>
        <w:proofErr w:type="spellEnd"/>
      </w:hyperlink>
      <w:r w:rsidR="006E33D1" w:rsidRPr="00332EDB">
        <w:rPr>
          <w:sz w:val="28"/>
          <w:szCs w:val="28"/>
        </w:rPr>
        <w:t>.</w:t>
      </w:r>
    </w:p>
    <w:p w:rsidR="006E33D1" w:rsidRPr="00332EDB" w:rsidRDefault="006E33D1" w:rsidP="006E33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  <w:r w:rsidRPr="00332EDB">
        <w:rPr>
          <w:sz w:val="28"/>
          <w:szCs w:val="28"/>
        </w:rPr>
        <w:t xml:space="preserve">3.Контроль за исполнением данного решения </w:t>
      </w:r>
      <w:r>
        <w:rPr>
          <w:sz w:val="28"/>
          <w:szCs w:val="28"/>
        </w:rPr>
        <w:t>в</w:t>
      </w:r>
      <w:r w:rsidRPr="00332EDB">
        <w:rPr>
          <w:sz w:val="28"/>
          <w:szCs w:val="28"/>
        </w:rPr>
        <w:t xml:space="preserve">озложить на председателя Собрания депутатов </w:t>
      </w:r>
      <w:proofErr w:type="spellStart"/>
      <w:r w:rsidRPr="00332EDB">
        <w:rPr>
          <w:sz w:val="28"/>
          <w:szCs w:val="28"/>
        </w:rPr>
        <w:t>Усть-Катавского</w:t>
      </w:r>
      <w:proofErr w:type="spellEnd"/>
      <w:r w:rsidRPr="00332EDB">
        <w:rPr>
          <w:sz w:val="28"/>
          <w:szCs w:val="28"/>
        </w:rPr>
        <w:t xml:space="preserve"> городского округа.</w:t>
      </w:r>
    </w:p>
    <w:p w:rsidR="006E33D1" w:rsidRDefault="006E33D1" w:rsidP="006E33D1">
      <w:pPr>
        <w:rPr>
          <w:sz w:val="28"/>
          <w:szCs w:val="28"/>
        </w:rPr>
      </w:pPr>
    </w:p>
    <w:p w:rsidR="006E33D1" w:rsidRPr="00332EDB" w:rsidRDefault="006E33D1" w:rsidP="006E33D1">
      <w:pPr>
        <w:rPr>
          <w:sz w:val="28"/>
          <w:szCs w:val="28"/>
        </w:rPr>
      </w:pPr>
    </w:p>
    <w:p w:rsidR="006E33D1" w:rsidRPr="00332EDB" w:rsidRDefault="006E33D1" w:rsidP="006E33D1">
      <w:pPr>
        <w:rPr>
          <w:sz w:val="28"/>
          <w:szCs w:val="28"/>
        </w:rPr>
      </w:pPr>
      <w:r w:rsidRPr="00332ED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332EDB">
        <w:rPr>
          <w:sz w:val="28"/>
          <w:szCs w:val="28"/>
        </w:rPr>
        <w:t xml:space="preserve"> Собрания депутатов</w:t>
      </w:r>
    </w:p>
    <w:p w:rsidR="006E33D1" w:rsidRDefault="006E33D1" w:rsidP="006E33D1">
      <w:proofErr w:type="spellStart"/>
      <w:r w:rsidRPr="00332EDB">
        <w:rPr>
          <w:sz w:val="28"/>
          <w:szCs w:val="28"/>
        </w:rPr>
        <w:t>Усть-Катавского</w:t>
      </w:r>
      <w:proofErr w:type="spellEnd"/>
      <w:r w:rsidRPr="00332EDB">
        <w:rPr>
          <w:sz w:val="28"/>
          <w:szCs w:val="28"/>
        </w:rPr>
        <w:t xml:space="preserve"> городского округа                                                </w:t>
      </w:r>
      <w:proofErr w:type="spellStart"/>
      <w:r>
        <w:rPr>
          <w:sz w:val="28"/>
          <w:szCs w:val="28"/>
        </w:rPr>
        <w:t>О.А.Палатная</w:t>
      </w:r>
      <w:proofErr w:type="spellEnd"/>
      <w:r>
        <w:rPr>
          <w:sz w:val="28"/>
          <w:szCs w:val="28"/>
        </w:rPr>
        <w:t xml:space="preserve">  </w:t>
      </w:r>
    </w:p>
    <w:p w:rsidR="006E33D1" w:rsidRDefault="006E33D1" w:rsidP="006E33D1"/>
    <w:p w:rsidR="005144B2" w:rsidRDefault="005144B2"/>
    <w:sectPr w:rsidR="005144B2" w:rsidSect="005554B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D1"/>
    <w:rsid w:val="00054C07"/>
    <w:rsid w:val="0036756E"/>
    <w:rsid w:val="00391893"/>
    <w:rsid w:val="003F29D5"/>
    <w:rsid w:val="004B7D72"/>
    <w:rsid w:val="005144B2"/>
    <w:rsid w:val="005554B8"/>
    <w:rsid w:val="006E33D1"/>
    <w:rsid w:val="007823A8"/>
    <w:rsid w:val="00801E2A"/>
    <w:rsid w:val="0086659B"/>
    <w:rsid w:val="008904C2"/>
    <w:rsid w:val="0089532A"/>
    <w:rsid w:val="00976084"/>
    <w:rsid w:val="00997D8E"/>
    <w:rsid w:val="009C1F0F"/>
    <w:rsid w:val="009C2020"/>
    <w:rsid w:val="00A2584E"/>
    <w:rsid w:val="00A25A2E"/>
    <w:rsid w:val="00AA334B"/>
    <w:rsid w:val="00AB7A69"/>
    <w:rsid w:val="00D1703F"/>
    <w:rsid w:val="00D5074C"/>
    <w:rsid w:val="00E0156C"/>
    <w:rsid w:val="00E670A1"/>
    <w:rsid w:val="00EE2D9D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2129"/>
  <w15:chartTrackingRefBased/>
  <w15:docId w15:val="{2884E9AA-4D13-42C4-AF3D-E040D006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6E33D1"/>
    <w:pPr>
      <w:widowControl w:val="0"/>
      <w:tabs>
        <w:tab w:val="left" w:pos="567"/>
        <w:tab w:val="left" w:pos="5670"/>
        <w:tab w:val="left" w:pos="7938"/>
      </w:tabs>
      <w:spacing w:line="240" w:lineRule="atLeast"/>
      <w:ind w:left="639"/>
    </w:pPr>
    <w:rPr>
      <w:sz w:val="28"/>
    </w:rPr>
  </w:style>
  <w:style w:type="character" w:styleId="a3">
    <w:name w:val="Hyperlink"/>
    <w:basedOn w:val="a0"/>
    <w:uiPriority w:val="99"/>
    <w:unhideWhenUsed/>
    <w:rsid w:val="006E3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2</cp:revision>
  <dcterms:created xsi:type="dcterms:W3CDTF">2025-10-23T04:39:00Z</dcterms:created>
  <dcterms:modified xsi:type="dcterms:W3CDTF">2025-10-23T04:39:00Z</dcterms:modified>
</cp:coreProperties>
</file>